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396F" w:rsidRPr="00C9396F" w:rsidRDefault="00C9396F" w:rsidP="00C9396F">
      <w:pPr>
        <w:spacing w:after="0"/>
        <w:rPr>
          <w:b/>
          <w:sz w:val="28"/>
        </w:rPr>
      </w:pPr>
      <w:r w:rsidRPr="00C9396F">
        <w:rPr>
          <w:b/>
          <w:sz w:val="28"/>
        </w:rPr>
        <w:t>Ministério da Integração Nacional – MI</w:t>
      </w:r>
    </w:p>
    <w:p w:rsidR="00C9396F" w:rsidRPr="00C9396F" w:rsidRDefault="00C9396F" w:rsidP="00C9396F">
      <w:pPr>
        <w:spacing w:after="0"/>
        <w:rPr>
          <w:b/>
          <w:sz w:val="28"/>
        </w:rPr>
      </w:pPr>
      <w:r w:rsidRPr="00C9396F">
        <w:rPr>
          <w:b/>
          <w:sz w:val="28"/>
        </w:rPr>
        <w:t>Companhia de Desenvolvimento dos Vales do São Francisco e do Parnaíba</w:t>
      </w:r>
      <w:r>
        <w:rPr>
          <w:b/>
          <w:sz w:val="28"/>
        </w:rPr>
        <w:t xml:space="preserve"> - CODEVASF</w:t>
      </w:r>
    </w:p>
    <w:p w:rsidR="00C9396F" w:rsidRPr="00C9396F" w:rsidRDefault="00C9396F" w:rsidP="00C9396F">
      <w:pPr>
        <w:spacing w:after="0"/>
        <w:rPr>
          <w:b/>
          <w:sz w:val="28"/>
        </w:rPr>
      </w:pPr>
      <w:r w:rsidRPr="00C9396F">
        <w:rPr>
          <w:b/>
          <w:sz w:val="28"/>
        </w:rPr>
        <w:t xml:space="preserve">8ª Superintendência Regional </w:t>
      </w:r>
    </w:p>
    <w:p w:rsidR="00D34F49" w:rsidRPr="00063BCE" w:rsidRDefault="00D34F49"/>
    <w:p w:rsidR="00D34F49" w:rsidRPr="00063BCE" w:rsidRDefault="00974299" w:rsidP="00974299">
      <w:pPr>
        <w:tabs>
          <w:tab w:val="left" w:pos="7515"/>
        </w:tabs>
      </w:pPr>
      <w:r>
        <w:tab/>
      </w:r>
    </w:p>
    <w:p w:rsidR="00D34F49" w:rsidRPr="00063BCE" w:rsidRDefault="00D34F49"/>
    <w:p w:rsidR="00D34F49" w:rsidRPr="00063BCE" w:rsidRDefault="00D34F49"/>
    <w:p w:rsidR="0007520C" w:rsidRDefault="0007520C" w:rsidP="0007520C">
      <w:pPr>
        <w:jc w:val="center"/>
        <w:rPr>
          <w:b/>
          <w:sz w:val="48"/>
        </w:rPr>
      </w:pPr>
      <w:r w:rsidRPr="0007520C">
        <w:rPr>
          <w:b/>
          <w:sz w:val="48"/>
        </w:rPr>
        <w:t>PROJETO DE SISTEMA SIMPLIFICADO DE ABASTECIMENTO DE ÁGUA</w:t>
      </w:r>
      <w:r w:rsidR="00827F6F">
        <w:rPr>
          <w:b/>
          <w:sz w:val="48"/>
        </w:rPr>
        <w:t xml:space="preserve"> – SSAA</w:t>
      </w:r>
    </w:p>
    <w:p w:rsidR="00827F6F" w:rsidRDefault="00827F6F" w:rsidP="0007520C">
      <w:pPr>
        <w:jc w:val="center"/>
        <w:rPr>
          <w:b/>
          <w:sz w:val="48"/>
        </w:rPr>
      </w:pPr>
      <w:r>
        <w:rPr>
          <w:b/>
          <w:sz w:val="48"/>
        </w:rPr>
        <w:t>REDE/RESERVATÓRIO/LIGAÇÕES DOMICILIARES</w:t>
      </w:r>
    </w:p>
    <w:p w:rsidR="004A5DA3" w:rsidRDefault="004A5DA3" w:rsidP="0007520C">
      <w:pPr>
        <w:rPr>
          <w:b/>
          <w:sz w:val="28"/>
        </w:rPr>
      </w:pPr>
    </w:p>
    <w:p w:rsidR="00D579ED" w:rsidRDefault="00D579ED" w:rsidP="0007520C">
      <w:pPr>
        <w:rPr>
          <w:b/>
          <w:sz w:val="28"/>
        </w:rPr>
      </w:pPr>
    </w:p>
    <w:p w:rsidR="00D579ED" w:rsidRDefault="00D579ED" w:rsidP="0007520C">
      <w:pPr>
        <w:rPr>
          <w:b/>
          <w:sz w:val="28"/>
        </w:rPr>
      </w:pPr>
    </w:p>
    <w:p w:rsidR="0007520C" w:rsidRDefault="0007520C" w:rsidP="0007520C">
      <w:pPr>
        <w:rPr>
          <w:b/>
          <w:sz w:val="28"/>
        </w:rPr>
      </w:pPr>
      <w:r>
        <w:rPr>
          <w:b/>
          <w:sz w:val="28"/>
        </w:rPr>
        <w:t>Município:</w:t>
      </w:r>
      <w:r w:rsidR="004A5DA3">
        <w:rPr>
          <w:b/>
          <w:sz w:val="28"/>
        </w:rPr>
        <w:t xml:space="preserve"> </w:t>
      </w:r>
      <w:r w:rsidR="004F03EC">
        <w:rPr>
          <w:b/>
          <w:sz w:val="28"/>
        </w:rPr>
        <w:t>BURITICUPU</w:t>
      </w:r>
    </w:p>
    <w:p w:rsidR="00063BCE" w:rsidRPr="0007520C" w:rsidRDefault="00063BCE" w:rsidP="00063BCE">
      <w:pPr>
        <w:rPr>
          <w:b/>
          <w:sz w:val="28"/>
        </w:rPr>
      </w:pPr>
      <w:r>
        <w:rPr>
          <w:b/>
          <w:sz w:val="28"/>
        </w:rPr>
        <w:t>Localidade</w:t>
      </w:r>
      <w:r w:rsidR="00694C3E">
        <w:rPr>
          <w:b/>
          <w:sz w:val="28"/>
        </w:rPr>
        <w:t>s</w:t>
      </w:r>
      <w:r>
        <w:rPr>
          <w:b/>
          <w:sz w:val="28"/>
        </w:rPr>
        <w:t xml:space="preserve">: </w:t>
      </w:r>
      <w:r w:rsidR="00890455">
        <w:rPr>
          <w:b/>
          <w:sz w:val="28"/>
        </w:rPr>
        <w:t xml:space="preserve"> </w:t>
      </w:r>
      <w:r w:rsidR="004F03EC">
        <w:rPr>
          <w:b/>
          <w:sz w:val="28"/>
        </w:rPr>
        <w:t>BOA ESPERANÇA</w:t>
      </w:r>
    </w:p>
    <w:p w:rsidR="0007520C" w:rsidRDefault="00063BCE" w:rsidP="0007520C">
      <w:pPr>
        <w:rPr>
          <w:b/>
          <w:sz w:val="28"/>
        </w:rPr>
      </w:pPr>
      <w:r>
        <w:rPr>
          <w:b/>
          <w:sz w:val="28"/>
        </w:rPr>
        <w:t xml:space="preserve">Estado: </w:t>
      </w:r>
      <w:r w:rsidR="00A001B2">
        <w:rPr>
          <w:b/>
          <w:sz w:val="28"/>
        </w:rPr>
        <w:t>MARANHÃO</w:t>
      </w:r>
    </w:p>
    <w:p w:rsidR="00063BCE" w:rsidRDefault="00063BCE" w:rsidP="0007520C">
      <w:pPr>
        <w:rPr>
          <w:b/>
          <w:sz w:val="28"/>
        </w:rPr>
      </w:pPr>
      <w:bookmarkStart w:id="0" w:name="_GoBack"/>
      <w:bookmarkEnd w:id="0"/>
    </w:p>
    <w:p w:rsidR="00063BCE" w:rsidRDefault="00063BCE" w:rsidP="0007520C">
      <w:pPr>
        <w:rPr>
          <w:b/>
          <w:sz w:val="28"/>
        </w:rPr>
      </w:pPr>
    </w:p>
    <w:p w:rsidR="00827F6F" w:rsidRDefault="00827F6F" w:rsidP="0007520C">
      <w:pPr>
        <w:rPr>
          <w:b/>
          <w:sz w:val="28"/>
        </w:rPr>
      </w:pPr>
    </w:p>
    <w:p w:rsidR="00827F6F" w:rsidRDefault="00827F6F" w:rsidP="0007520C">
      <w:pPr>
        <w:rPr>
          <w:b/>
          <w:sz w:val="28"/>
        </w:rPr>
      </w:pPr>
    </w:p>
    <w:p w:rsidR="0083215F" w:rsidRDefault="00A001B2" w:rsidP="008321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AGOSTO</w:t>
      </w:r>
      <w:r w:rsidR="00126A55">
        <w:rPr>
          <w:b/>
          <w:sz w:val="24"/>
          <w:szCs w:val="24"/>
        </w:rPr>
        <w:t>/201</w:t>
      </w:r>
      <w:r w:rsidR="00974299">
        <w:rPr>
          <w:b/>
          <w:sz w:val="24"/>
          <w:szCs w:val="24"/>
        </w:rPr>
        <w:t>8</w:t>
      </w:r>
    </w:p>
    <w:p w:rsidR="009E6BF2" w:rsidRPr="00063BCE" w:rsidRDefault="009E6BF2" w:rsidP="008321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AUTOR – HELDER GONÇALVES COSTA</w:t>
      </w:r>
    </w:p>
    <w:sectPr w:rsidR="009E6BF2" w:rsidRPr="00063BCE" w:rsidSect="00C9396F">
      <w:headerReference w:type="default" r:id="rId6"/>
      <w:footerReference w:type="default" r:id="rId7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34F8" w:rsidRDefault="005F34F8" w:rsidP="00D34F49">
      <w:pPr>
        <w:spacing w:after="0" w:line="240" w:lineRule="auto"/>
      </w:pPr>
      <w:r>
        <w:separator/>
      </w:r>
    </w:p>
  </w:endnote>
  <w:endnote w:type="continuationSeparator" w:id="0">
    <w:p w:rsidR="005F34F8" w:rsidRDefault="005F34F8" w:rsidP="00D34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1B2" w:rsidRPr="00C9396F" w:rsidRDefault="00A001B2" w:rsidP="00D579ED">
    <w:pPr>
      <w:rPr>
        <w:rFonts w:cstheme="minorHAnsi"/>
        <w:b/>
        <w:sz w:val="28"/>
        <w:szCs w:val="28"/>
      </w:rPr>
    </w:pPr>
    <w:r w:rsidRPr="00C9396F">
      <w:rPr>
        <w:rFonts w:cstheme="minorHAnsi"/>
        <w:sz w:val="28"/>
        <w:szCs w:val="28"/>
        <w:lang w:eastAsia="pt-BR"/>
      </w:rPr>
      <mc:AlternateContent>
        <mc:Choice Requires="wpg">
          <w:drawing>
            <wp:anchor distT="0" distB="0" distL="114300" distR="114300" simplePos="0" relativeHeight="251651584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posOffset>10280015</wp:posOffset>
              </wp:positionV>
              <wp:extent cx="7538720" cy="190500"/>
              <wp:effectExtent l="0" t="0" r="24130" b="0"/>
              <wp:wrapNone/>
              <wp:docPr id="3" name="Agrupa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38720" cy="190500"/>
                        <a:chOff x="0" y="14970"/>
                        <a:chExt cx="12255" cy="300"/>
                      </a:xfrm>
                    </wpg:grpSpPr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0803" y="14982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01B2" w:rsidRPr="002944D5" w:rsidRDefault="00A001B2" w:rsidP="00A001B2">
                            <w:pPr>
                              <w:jc w:val="center"/>
                              <w:rPr>
                                <w:rFonts w:ascii="Calibri" w:hAnsi="Calibri" w:cs="Calibri"/>
                                <w:color w:val="00B050"/>
                              </w:rPr>
                            </w:pPr>
                            <w:r w:rsidRPr="002944D5">
                              <w:rPr>
                                <w:rFonts w:ascii="Calibri" w:hAnsi="Calibri" w:cs="Calibri"/>
                                <w:color w:val="00B050"/>
                              </w:rPr>
                              <w:fldChar w:fldCharType="begin"/>
                            </w:r>
                            <w:r w:rsidRPr="002944D5">
                              <w:rPr>
                                <w:rFonts w:ascii="Calibri" w:hAnsi="Calibri" w:cs="Calibri"/>
                                <w:color w:val="00B050"/>
                              </w:rPr>
                              <w:instrText>PAGE    \* MERGEFORMAT</w:instrText>
                            </w:r>
                            <w:r w:rsidRPr="002944D5">
                              <w:rPr>
                                <w:rFonts w:ascii="Calibri" w:hAnsi="Calibri" w:cs="Calibri"/>
                                <w:color w:val="00B050"/>
                              </w:rPr>
                              <w:fldChar w:fldCharType="separate"/>
                            </w:r>
                            <w:r w:rsidR="00E528D2">
                              <w:rPr>
                                <w:rFonts w:ascii="Calibri" w:hAnsi="Calibri" w:cs="Calibri"/>
                                <w:color w:val="00B050"/>
                              </w:rPr>
                              <w:t>1</w:t>
                            </w:r>
                            <w:r w:rsidRPr="002944D5">
                              <w:rPr>
                                <w:rFonts w:ascii="Calibri" w:hAnsi="Calibri" w:cs="Calibri"/>
                                <w:color w:val="00B05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5" name="Group 31"/>
                      <wpg:cNvGrpSpPr>
                        <a:grpSpLocks/>
                      </wpg:cNvGrpSpPr>
                      <wpg:grpSpPr bwMode="auto">
                        <a:xfrm flipH="1">
                          <a:off x="0" y="14970"/>
                          <a:ext cx="12255" cy="230"/>
                          <a:chOff x="-8" y="14978"/>
                          <a:chExt cx="12255" cy="230"/>
                        </a:xfrm>
                      </wpg:grpSpPr>
                      <wps:wsp>
                        <wps:cNvPr id="6" name="AutoShape 27"/>
                        <wps:cNvCnPr>
                          <a:cxnSpLocks noChangeShapeType="1"/>
                        </wps:cNvCnPr>
                        <wps:spPr bwMode="auto">
                          <a:xfrm flipV="1">
                            <a:off x="-8" y="14978"/>
                            <a:ext cx="1260" cy="2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AutoShape 28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252" y="14978"/>
                            <a:ext cx="10995" cy="23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Agrupar 3" o:spid="_x0000_s1026" style="position:absolute;margin-left:0;margin-top:809.45pt;width:593.6pt;height:15pt;z-index:251651584;mso-position-horizontal:left;mso-position-horizontal-relative:page;mso-position-vertical-relative:page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58ZOQQAABEOAAAOAAAAZHJzL2Uyb0RvYy54bWzsV1tvpDYUfq/U/2DxPhlgYAZQyCqZS1op&#10;7a602b57wFxasKntCZNW/e89vgCTyaZd7WbbPpQHZHw95zvf+Y65fHNsG/RAuKgZTR3vwnUQoRnL&#10;a1qmzof73SxykJCY5rhhlKTOIxHOm6tvv7nsu4T4rGJNTjiCTahI+i51Kim7ZD4XWUVaLC5YRygM&#10;Foy3WMInL+c5xz3s3jZz33WX857xvOMsI0JA78YMOld6/6IgmXxbFIJI1KQO2Cb1m+v3Xr3nV5c4&#10;KTnuqjqzZuDPsKLFNYVDx602WGJ04PWzrdo640ywQl5krJ2zoqgzon0Abzz3zJtbzg6d9qVM+rIb&#10;YQJoz3D67G2zHx/ecVTnqbNwEMUthOi65IcOc7RQ4PRdmcCcW969795x4yE071j2i4Dh+fm4+i7N&#10;ZLTvf2A5bIgPkmlwjgVv1RbgNjrqGDyOMSBHiTLoXIWLaOVDqDIY82I3dG2QsgoiOS3zgng1jmzt&#10;Ys/3w9AsXZh1c5yYU7Wl1jLlFtBNTIiKL0P0fYU7ogMlFFoW0WBA9F45d8OOyA8NpnqWAhTJI/SD&#10;oxofYXBFlK0rTEtyzTnrK4JzMM9TK8GJcalxQqhN/g5oz41cCK8CNIgj35B+AHwZxgYxP4r0GQNi&#10;OOm4kLeEtUg1UodDNmk78cOdkMqcaYoKK2W7ummgHycNfdIBE00PHApL1Zg6XifI77Ebb6NtFMwC&#10;f7mdBe5mM7verYPZcuetws1is15vvD/UuV6QVHWeE6qOGZLVCz4tdFY2TJqN6SpYU+dqO2WS4OV+&#10;3XD0gEEsdvqxgJxMmz81Q4MAvpy55PmBe+PHs90yWs2CXRDOgK3RzPXim3jpBnGw2T116a6m5Mtd&#10;Qn3qxCGwTLvzom+ufp77hpO2liDHTd2mTjROwoni4JbmOrQS141pn0ChzJ+ggHAPgdaMVSQ1dJXH&#10;/VGrjaazYvOe5Y9AYc6AYJD1UEqgUTH+m4N6kOXUEb8eMCcOar6nkAZKw4cGHxr7oYFpBktTRzrI&#10;NNfSaP2h43VZwc4m0Si7Bk0qak3iyQqbYCAMRvi0XJjmlNWgL0YntTqjhfXklWUSFU3dfTfY+0Qw&#10;T5RPJZESzRPd8xejKlq9VCXYpP5KJzhOsmr74sJ/UzCXA7QqOlpTkb9SNLWyt6amBGVHakvQKJV6&#10;9v1jB+XmiVKaJWr9y0qpsf7pDOvnqE1gL215sliPkE1yaBVzT6hcM0pBOBlfTNqp0rPMLY9w/rPn&#10;oKJt4OIB0oOg4o21SyvtXwvtJ+f8DdTSV8j5/6iSj8XnRJWMsBs1GtRJl58zVTIapAqaIopN/3/g&#10;grD6CN91in5lvmuxVZcCzTRFRiswnh/652Ix0t6NY3u3+jq8j5crI1AQsP95//wv4eM3mFfmPWSA&#10;vcDrbND/HTp17D+S+rE5/dazpj+5qz8BAAD//wMAUEsDBBQABgAIAAAAIQDoN+MH4AAAAAsBAAAP&#10;AAAAZHJzL2Rvd25yZXYueG1sTI/BTsMwEETvSPyDtUjcqOMCJQ1xqqoCThUSLRLqbZtsk6jxOord&#10;JP17nBMc981odiZdjaYRPXWutqxBzSIQxLktai41fO/fH2IQziMX2FgmDVdysMpub1JMCjvwF/U7&#10;X4oQwi5BDZX3bSKlyysy6Ga2JQ7ayXYGfTi7UhYdDiHcNHIeRQtpsObwocKWNhXl593FaPgYcFg/&#10;qrd+ez5trof98+fPVpHW93fj+hWEp9H/mWGqH6pDFjod7YULJxoNYYgPdKHiJYhJV/HLHMRxYk+B&#10;ySyV/zdkvwAAAP//AwBQSwECLQAUAAYACAAAACEAtoM4kv4AAADhAQAAEwAAAAAAAAAAAAAAAAAA&#10;AAAAW0NvbnRlbnRfVHlwZXNdLnhtbFBLAQItABQABgAIAAAAIQA4/SH/1gAAAJQBAAALAAAAAAAA&#10;AAAAAAAAAC8BAABfcmVscy8ucmVsc1BLAQItABQABgAIAAAAIQBrL58ZOQQAABEOAAAOAAAAAAAA&#10;AAAAAAAAAC4CAABkcnMvZTJvRG9jLnhtbFBLAQItABQABgAIAAAAIQDoN+MH4AAAAAsBAAAPAAAA&#10;AAAAAAAAAAAAAJMGAABkcnMvZG93bnJldi54bWxQSwUGAAAAAAQABADzAAAAoA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7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<v:textbox inset="0,0,0,0">
                  <w:txbxContent>
                    <w:p w:rsidR="00A001B2" w:rsidRPr="002944D5" w:rsidRDefault="00A001B2" w:rsidP="00A001B2">
                      <w:pPr>
                        <w:jc w:val="center"/>
                        <w:rPr>
                          <w:rFonts w:ascii="Calibri" w:hAnsi="Calibri" w:cs="Calibri"/>
                          <w:color w:val="00B050"/>
                        </w:rPr>
                      </w:pPr>
                      <w:r w:rsidRPr="002944D5">
                        <w:rPr>
                          <w:rFonts w:ascii="Calibri" w:hAnsi="Calibri" w:cs="Calibri"/>
                          <w:color w:val="00B050"/>
                        </w:rPr>
                        <w:fldChar w:fldCharType="begin"/>
                      </w:r>
                      <w:r w:rsidRPr="002944D5">
                        <w:rPr>
                          <w:rFonts w:ascii="Calibri" w:hAnsi="Calibri" w:cs="Calibri"/>
                          <w:color w:val="00B050"/>
                        </w:rPr>
                        <w:instrText>PAGE    \* MERGEFORMAT</w:instrText>
                      </w:r>
                      <w:r w:rsidRPr="002944D5">
                        <w:rPr>
                          <w:rFonts w:ascii="Calibri" w:hAnsi="Calibri" w:cs="Calibri"/>
                          <w:color w:val="00B050"/>
                        </w:rPr>
                        <w:fldChar w:fldCharType="separate"/>
                      </w:r>
                      <w:r w:rsidR="00E528D2">
                        <w:rPr>
                          <w:rFonts w:ascii="Calibri" w:hAnsi="Calibri" w:cs="Calibri"/>
                          <w:color w:val="00B050"/>
                        </w:rPr>
                        <w:t>1</w:t>
                      </w:r>
                      <w:r w:rsidRPr="002944D5">
                        <w:rPr>
                          <w:rFonts w:ascii="Calibri" w:hAnsi="Calibri" w:cs="Calibri"/>
                          <w:color w:val="00B050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102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38jwgAAANoAAAAPAAAAZHJzL2Rvd25yZXYueG1sRI9Ba8JA&#10;FITvhf6H5RV6azZKLCW6ighKkF4a25LjI/tMFrNvQ3Yb47/vCoUeh5n5hlltJtuJkQZvHCuYJSkI&#10;4tppw42Cz9P+5Q2ED8gaO8ek4EYeNuvHhxXm2l35g8YyNCJC2OeooA2hz6X0dUsWfeJ64uid3WAx&#10;RDk0Ug94jXDbyXmavkqLhuNCiz3tWqov5Y9V8LU1GWXf1fE9rYkKLatDaTKlnp+m7RJEoCn8h//a&#10;hVawgPuVeAPk+hcAAP//AwBQSwECLQAUAAYACAAAACEA2+H2y+4AAACFAQAAEwAAAAAAAAAAAAAA&#10;AAAAAAAAW0NvbnRlbnRfVHlwZXNdLnhtbFBLAQItABQABgAIAAAAIQBa9CxbvwAAABUBAAALAAAA&#10;AAAAAAAAAAAAAB8BAABfcmVscy8ucmVsc1BLAQItABQABgAIAAAAIQDG738jwgAAANoAAAAPAAAA&#10;AAAAAAAAAAAAAAcCAABkcnMvZG93bnJldi54bWxQSwUGAAAAAAMAAwC3AAAA9gI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7vSwAAAANoAAAAPAAAAZHJzL2Rvd25yZXYueG1sRI9Pi8Iw&#10;FMTvwn6H8Ba8aboLdrUaRYQF8eYf8Pponm0xeekmsdZvbwRhj8PM/IZZrHprREc+NI4VfI0zEMSl&#10;0w1XCk7H39EURIjIGo1jUvCgAKvlx2CBhXZ33lN3iJVIEA4FKqhjbAspQ1mTxTB2LXHyLs5bjEn6&#10;SmqP9wS3Rn5nWS4tNpwWamxpU1N5PdysgjNPdn8z/7M/+W5y42Nr8gcapYaf/XoOIlIf/8Pv9lYr&#10;yOF1Jd0AuXwCAAD//wMAUEsBAi0AFAAGAAgAAAAhANvh9svuAAAAhQEAABMAAAAAAAAAAAAAAAAA&#10;AAAAAFtDb250ZW50X1R5cGVzXS54bWxQSwECLQAUAAYACAAAACEAWvQsW78AAAAVAQAACwAAAAAA&#10;AAAAAAAAAAAfAQAAX3JlbHMvLnJlbHNQSwECLQAUAAYACAAAACEAXp+70sAAAADaAAAADwAAAAAA&#10;AAAAAAAAAAAHAgAAZHJzL2Rvd25yZXYueG1sUEsFBgAAAAADAAMAtwAAAPQCAAAAAA==&#10;" strokecolor="#00b050"/>
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p2wQAAANoAAAAPAAAAZHJzL2Rvd25yZXYueG1sRI9BawIx&#10;FITvhf6H8AreutkKWtkal8Ui9qoVaW+Pzevu0uRlSVKN/74RBI/DzHzDLOtkjTiRD4NjBS9FCYK4&#10;dXrgTsHhc/O8ABEiskbjmBRcKEC9enxYYqXdmXd02sdOZAiHChX0MY6VlKHtyWIo3EicvR/nLcYs&#10;fSe1x3OGWyOnZTmXFgfOCz2OtO6p/d3/WQV8nKY025pm7effl2Qkf72PrNTkKTVvICKleA/f2h9a&#10;wStcr+QbIFf/AAAA//8DAFBLAQItABQABgAIAAAAIQDb4fbL7gAAAIUBAAATAAAAAAAAAAAAAAAA&#10;AAAAAABbQ29udGVudF9UeXBlc10ueG1sUEsBAi0AFAAGAAgAAAAhAFr0LFu/AAAAFQEAAAsAAAAA&#10;AAAAAAAAAAAAHwEAAF9yZWxzLy5yZWxzUEsBAi0AFAAGAAgAAAAhAHcOSnbBAAAA2gAAAA8AAAAA&#10;AAAAAAAAAAAABwIAAGRycy9kb3ducmV2LnhtbFBLBQYAAAAAAwADALcAAAD1AgAAAAA=&#10;" adj="20904" strokecolor="#00b050"/>
              </v:group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34F8" w:rsidRDefault="005F34F8" w:rsidP="00D34F49">
      <w:pPr>
        <w:spacing w:after="0" w:line="240" w:lineRule="auto"/>
      </w:pPr>
      <w:r>
        <w:separator/>
      </w:r>
    </w:p>
  </w:footnote>
  <w:footnote w:type="continuationSeparator" w:id="0">
    <w:p w:rsidR="005F34F8" w:rsidRDefault="005F34F8" w:rsidP="00D34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4F49" w:rsidRDefault="00D579ED" w:rsidP="00D579ED">
    <w:pPr>
      <w:pStyle w:val="Cabealho"/>
      <w:tabs>
        <w:tab w:val="clear" w:pos="4252"/>
        <w:tab w:val="clear" w:pos="8504"/>
        <w:tab w:val="left" w:pos="4875"/>
      </w:tabs>
    </w:pPr>
    <w:r>
      <mc:AlternateContent>
        <mc:Choice Requires="wps">
          <w:drawing>
            <wp:anchor distT="4294967295" distB="4294967295" distL="114300" distR="114300" simplePos="0" relativeHeight="251662848" behindDoc="0" locked="0" layoutInCell="1" allowOverlap="1">
              <wp:simplePos x="0" y="0"/>
              <wp:positionH relativeFrom="column">
                <wp:posOffset>5558790</wp:posOffset>
              </wp:positionH>
              <wp:positionV relativeFrom="paragraph">
                <wp:posOffset>111760</wp:posOffset>
              </wp:positionV>
              <wp:extent cx="899795" cy="0"/>
              <wp:effectExtent l="0" t="0" r="0" b="0"/>
              <wp:wrapNone/>
              <wp:docPr id="8" name="Conector re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979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B05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204616" id="Conector reto 8" o:spid="_x0000_s1026" style="position:absolute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437.7pt,8.8pt" to="508.5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9oizQEAAIoDAAAOAAAAZHJzL2Uyb0RvYy54bWysU8tu2zAQvBfoPxC811JSJLUFywFqI70E&#10;rYGkH7CmKIkoX9hlLfvvu6QfadpbUR0ILnc5y5kdLR8Ozoq9RjLBt/JmVkuhvQqd8UMrv788fphL&#10;QQl8BzZ43cqjJvmwev9uOcVG34Yx2E6jYBBPzRRbOaYUm6oiNWoHNAtRe072AR0kDnGoOoSJ0Z2t&#10;buv6vpoCdhGD0kR8ujkl5arg971W6Vvfk07CtpLflsqKZd3ltVotoRkQ4mjU+RnwD69wYDw3vUJt&#10;IIH4ieYvKGcUBgp9mqngqtD3RunCgdnc1H+weR4h6sKFxaF4lYn+H6z6ut+iMF0reVAeHI9ozYNS&#10;KaBAnYKYZ4mmSA1Xrv0WM0l18M/xKagfxLnqTTIHFE9lhx5dLmeW4lAkP14l14ckFB/OF4tPizsp&#10;1CVVQXO5F5HSFx2cyJtWWuOzGNDA/olS7gzNpSQf+/BorC0DtV5Mrbz/eMcjV8C26i0k3rrIRMkP&#10;UoAd2K8qYUGkYE2Xb2ccwmG3tij2kD1Tf64Z5dTtTVluvQEaT3UldXKTM4ktbY1jdnX+zretz+i6&#10;mPJM4FWtvNuF7rjFi6Q88ELxbM7sqN/jIvzrL7T6BQAA//8DAFBLAwQUAAYACAAAACEAkSe+qN8A&#10;AAAKAQAADwAAAGRycy9kb3ducmV2LnhtbEyPwU7DMAyG70i8Q+RJXBBLC9s6laYTAoHEkY0Lt6wx&#10;bVjilCZb2z39Mu0AR/v/9PtzsRqsYQfsvHYkIJ0mwJAqpzTVAj43r3dLYD5IUtI4QgEjeliV11eF&#10;zJXr6QMP61CzWEI+lwKaENqcc181aKWfuhYpZt+uszLEsau56mQfy63h90my4FZqihca2eJzg9Vu&#10;vbcCBvx6GN/0i87ef29b0x+Papz9CHEzGZ4egQUcwh8MZ/2oDmV02ro9Kc+MgGU2n0U0BtkC2BlI&#10;0iwFtr1seFnw/y+UJwAAAP//AwBQSwECLQAUAAYACAAAACEAtoM4kv4AAADhAQAAEwAAAAAAAAAA&#10;AAAAAAAAAAAAW0NvbnRlbnRfVHlwZXNdLnhtbFBLAQItABQABgAIAAAAIQA4/SH/1gAAAJQBAAAL&#10;AAAAAAAAAAAAAAAAAC8BAABfcmVscy8ucmVsc1BLAQItABQABgAIAAAAIQAYh9oizQEAAIoDAAAO&#10;AAAAAAAAAAAAAAAAAC4CAABkcnMvZTJvRG9jLnhtbFBLAQItABQABgAIAAAAIQCRJ76o3wAAAAoB&#10;AAAPAAAAAAAAAAAAAAAAACcEAABkcnMvZG93bnJldi54bWxQSwUGAAAAAAQABADzAAAAMwUAAAAA&#10;" strokecolor="#00b050" strokeweight=".5pt">
              <v:stroke joinstyle="miter"/>
              <o:lock v:ext="edit" shapetype="f"/>
            </v:line>
          </w:pict>
        </mc:Fallback>
      </mc:AlternateContent>
    </w:r>
    <w:r w:rsidR="001727DF"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4249025</wp:posOffset>
          </wp:positionH>
          <wp:positionV relativeFrom="paragraph">
            <wp:posOffset>-219075</wp:posOffset>
          </wp:positionV>
          <wp:extent cx="1314450" cy="552450"/>
          <wp:effectExtent l="0" t="0" r="0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34F8"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12pt;margin-top:-13.15pt;width:132.25pt;height:32.05pt;z-index:251661312;mso-wrap-distance-left:9.05pt;mso-wrap-distance-right:9.05pt;mso-position-horizontal-relative:text;mso-position-vertical-relative:text" filled="t">
          <v:fill color2="black"/>
          <v:imagedata r:id="rId2" o:title=""/>
          <w10:wrap type="topAndBottom"/>
        </v:shape>
        <o:OLEObject Type="Embed" ProgID="Figura" ShapeID="_x0000_s2049" DrawAspect="Content" ObjectID="_1602067909" r:id="rId3"/>
      </w:object>
    </w:r>
    <w:r w:rsidR="00D34F49" w:rsidRPr="00A001B2">
      <w:t xml:space="preserve"> </w: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F49"/>
    <w:rsid w:val="00063BCE"/>
    <w:rsid w:val="00067D65"/>
    <w:rsid w:val="0007520C"/>
    <w:rsid w:val="00085CD0"/>
    <w:rsid w:val="000927FF"/>
    <w:rsid w:val="00097A5D"/>
    <w:rsid w:val="000A0A56"/>
    <w:rsid w:val="000B6063"/>
    <w:rsid w:val="000C0880"/>
    <w:rsid w:val="000F0185"/>
    <w:rsid w:val="00126A55"/>
    <w:rsid w:val="001727DF"/>
    <w:rsid w:val="001F143F"/>
    <w:rsid w:val="002B6674"/>
    <w:rsid w:val="002C47B3"/>
    <w:rsid w:val="0033125B"/>
    <w:rsid w:val="003B75E8"/>
    <w:rsid w:val="00446C33"/>
    <w:rsid w:val="00462E65"/>
    <w:rsid w:val="004A5DA3"/>
    <w:rsid w:val="004A5E25"/>
    <w:rsid w:val="004B4ED0"/>
    <w:rsid w:val="004E055F"/>
    <w:rsid w:val="004F03EC"/>
    <w:rsid w:val="005C5BE8"/>
    <w:rsid w:val="005F307E"/>
    <w:rsid w:val="005F34F8"/>
    <w:rsid w:val="00674DBA"/>
    <w:rsid w:val="00694C3E"/>
    <w:rsid w:val="00792394"/>
    <w:rsid w:val="00794E48"/>
    <w:rsid w:val="007B6147"/>
    <w:rsid w:val="00821927"/>
    <w:rsid w:val="00827F6F"/>
    <w:rsid w:val="0083215F"/>
    <w:rsid w:val="00842587"/>
    <w:rsid w:val="00864417"/>
    <w:rsid w:val="00890455"/>
    <w:rsid w:val="008930AF"/>
    <w:rsid w:val="008E567B"/>
    <w:rsid w:val="008E6135"/>
    <w:rsid w:val="009529F8"/>
    <w:rsid w:val="00974299"/>
    <w:rsid w:val="009A7DF3"/>
    <w:rsid w:val="009E6BF2"/>
    <w:rsid w:val="00A001B2"/>
    <w:rsid w:val="00A16989"/>
    <w:rsid w:val="00AB6445"/>
    <w:rsid w:val="00B2089E"/>
    <w:rsid w:val="00B61B51"/>
    <w:rsid w:val="00B646E5"/>
    <w:rsid w:val="00B97914"/>
    <w:rsid w:val="00BC6E83"/>
    <w:rsid w:val="00BD73A9"/>
    <w:rsid w:val="00C20E25"/>
    <w:rsid w:val="00C34AF6"/>
    <w:rsid w:val="00C56C32"/>
    <w:rsid w:val="00C9396F"/>
    <w:rsid w:val="00CD5B30"/>
    <w:rsid w:val="00D34F49"/>
    <w:rsid w:val="00D435E5"/>
    <w:rsid w:val="00D4360A"/>
    <w:rsid w:val="00D579ED"/>
    <w:rsid w:val="00D63BF1"/>
    <w:rsid w:val="00DA0C90"/>
    <w:rsid w:val="00DD6278"/>
    <w:rsid w:val="00E528D2"/>
    <w:rsid w:val="00EA4FE4"/>
    <w:rsid w:val="00FA2E36"/>
    <w:rsid w:val="00FF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A0B08DB"/>
  <w15:docId w15:val="{EE558B50-D856-4027-8952-2EB2A9F44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29F8"/>
    <w:rPr>
      <w:noProof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D34F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34F49"/>
    <w:rPr>
      <w:noProof/>
    </w:rPr>
  </w:style>
  <w:style w:type="paragraph" w:styleId="Rodap">
    <w:name w:val="footer"/>
    <w:basedOn w:val="Normal"/>
    <w:link w:val="RodapChar"/>
    <w:uiPriority w:val="99"/>
    <w:unhideWhenUsed/>
    <w:rsid w:val="00D34F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34F49"/>
    <w:rPr>
      <w:noProof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34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34F49"/>
    <w:rPr>
      <w:rFonts w:ascii="Tahoma" w:hAnsi="Tahoma" w:cs="Tahoma"/>
      <w:noProof/>
      <w:sz w:val="16"/>
      <w:szCs w:val="16"/>
    </w:rPr>
  </w:style>
  <w:style w:type="character" w:styleId="Forte">
    <w:name w:val="Strong"/>
    <w:basedOn w:val="Fontepargpadro"/>
    <w:uiPriority w:val="22"/>
    <w:qFormat/>
    <w:rsid w:val="00C939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Roberto Pinheiro Lima</dc:creator>
  <cp:lastModifiedBy>MARCEL SOARES</cp:lastModifiedBy>
  <cp:revision>6</cp:revision>
  <cp:lastPrinted>2014-12-12T18:10:00Z</cp:lastPrinted>
  <dcterms:created xsi:type="dcterms:W3CDTF">2018-09-12T12:12:00Z</dcterms:created>
  <dcterms:modified xsi:type="dcterms:W3CDTF">2018-10-26T17:05:00Z</dcterms:modified>
</cp:coreProperties>
</file>